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0"/>
        <w:jc w:val="center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  <w:t>曲阜市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lang w:eastAsia="zh-CN"/>
        </w:rPr>
        <w:t>商务局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  <w:t>201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  <w:t>年政府信息公开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lang w:eastAsia="zh-CN"/>
        </w:rPr>
        <w:t>工作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  <w:t>年度报告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0"/>
        <w:jc w:val="both"/>
        <w:rPr>
          <w:rFonts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bookmarkStart w:id="0" w:name="_GoBack"/>
      <w:r>
        <w:rPr>
          <w:rFonts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  <w:t>根据《中华人民共和国政府信息公开条例》的有关规定，我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lang w:eastAsia="zh-CN"/>
        </w:rPr>
        <w:t>局</w:t>
      </w:r>
      <w:r>
        <w:rPr>
          <w:rFonts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  <w:t>编制了201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lang w:val="en-US" w:eastAsia="zh-CN"/>
        </w:rPr>
        <w:t>5</w:t>
      </w:r>
      <w:r>
        <w:rPr>
          <w:rFonts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  <w:t>年度政府信息公开工作年度报告。现将政府信息公开工作情况报告如下：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  <w:t>一、概述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0"/>
        <w:jc w:val="both"/>
        <w:rPr>
          <w:rFonts w:hint="default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  <w:t>本年度报告是根据《中华人民共和国政府信息公开条例》（以下简称《条例》）要求，由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lang w:eastAsia="zh-CN"/>
        </w:rPr>
        <w:t>市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  <w:t>商务局根据自身工作实际情况编制而成。本报告所列数据的统计期限从 2015年1月1日到12月31日止。</w:t>
      </w:r>
      <w:r>
        <w:rPr>
          <w:rFonts w:hint="default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lang w:val="en-US" w:eastAsia="zh-CN"/>
        </w:rPr>
        <w:t>本报告的电子版公布在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lang w:val="en-US" w:eastAsia="zh-CN"/>
        </w:rPr>
        <w:t>曲阜市</w:t>
      </w:r>
      <w:r>
        <w:rPr>
          <w:rFonts w:hint="default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lang w:val="en-US" w:eastAsia="zh-CN"/>
        </w:rPr>
        <w:t>政务网站，如对本报告有任何疑问，请与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lang w:val="en-US" w:eastAsia="zh-CN"/>
        </w:rPr>
        <w:t>市</w:t>
      </w:r>
      <w:r>
        <w:rPr>
          <w:rFonts w:hint="default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lang w:val="en-US" w:eastAsia="zh-CN"/>
        </w:rPr>
        <w:t>商务局办公室联系（地址：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lang w:val="en-US" w:eastAsia="zh-CN"/>
        </w:rPr>
        <w:t>曲阜市春秋路1号7052</w:t>
      </w:r>
      <w:r>
        <w:rPr>
          <w:rFonts w:hint="default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lang w:val="en-US" w:eastAsia="zh-CN"/>
        </w:rPr>
        <w:t>；电话：0537-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lang w:val="en-US" w:eastAsia="zh-CN"/>
        </w:rPr>
        <w:t>4498623</w:t>
      </w:r>
      <w:r>
        <w:rPr>
          <w:rFonts w:hint="default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lang w:val="en-US" w:eastAsia="zh-CN"/>
        </w:rPr>
        <w:t>； 传真0537-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lang w:val="en-US" w:eastAsia="zh-CN"/>
        </w:rPr>
        <w:t>4498623</w:t>
      </w:r>
      <w:r>
        <w:rPr>
          <w:rFonts w:hint="default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lang w:val="en-US" w:eastAsia="zh-CN"/>
        </w:rPr>
        <w:t>；电子邮箱：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lang w:val="en-US" w:eastAsia="zh-CN"/>
        </w:rPr>
        <w:t>qfsswj@126.com</w:t>
      </w:r>
      <w:r>
        <w:rPr>
          <w:rFonts w:hint="default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lang w:val="en-US" w:eastAsia="zh-CN"/>
        </w:rPr>
        <w:t>）。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  <w:t>二、组织领导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  <w:t>      我局高度重视政务信息公开及保密审查工作，始终把其作为一项重要政治任务来抓，列入重要议事日程，贯穿延伸到各项工作中。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lang w:val="en-US" w:eastAsia="zh-CN"/>
        </w:rPr>
        <w:t>明确了全局承担政务公开工作的牵头机构是局办公室，配置一名工作人员专门经办政务公开政务服务工作。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0"/>
        <w:jc w:val="both"/>
        <w:rPr>
          <w:rFonts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Style w:val="5"/>
          <w:rFonts w:hint="eastAsia" w:ascii="仿宋_GB2312" w:hAnsi="微软雅黑" w:eastAsia="仿宋_GB2312" w:cs="仿宋_GB2312"/>
          <w:b/>
          <w:i w:val="0"/>
          <w:caps w:val="0"/>
          <w:color w:val="3D3D3D"/>
          <w:spacing w:val="0"/>
          <w:sz w:val="31"/>
          <w:szCs w:val="31"/>
          <w:shd w:val="clear" w:color="auto" w:fill="FFFFFF"/>
        </w:rPr>
        <w:t> 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  <w:t>二、主动公开政府信息情况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80" w:firstLineChars="20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  <w:t>（一）主动公开政府信息数量情况。</w:t>
      </w:r>
      <w:r>
        <w:rPr>
          <w:rFonts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  <w:t>201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lang w:val="en-US" w:eastAsia="zh-CN"/>
        </w:rPr>
        <w:t>5</w:t>
      </w:r>
      <w:r>
        <w:rPr>
          <w:rFonts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  <w:t>年，我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lang w:eastAsia="zh-CN"/>
        </w:rPr>
        <w:t>局</w:t>
      </w:r>
      <w:r>
        <w:rPr>
          <w:rFonts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  <w:t>政府信息公开工作严格按照“公开为原则，不公开为例外”的总体要求，妥善处理公开与保密的关系，合理界定信息公开范围，做到完整、准确、及时，主动公开政府信息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lang w:val="en-US" w:eastAsia="zh-CN"/>
        </w:rPr>
        <w:t>27</w:t>
      </w:r>
      <w:r>
        <w:rPr>
          <w:rFonts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  <w:t>条。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80" w:firstLineChars="20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  <w:t>（二）政府信息公开形式。公众可以通过曲阜市人民政府信息政务公开专栏查看。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  <w:t>三、政府信息依申请公开办理情况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80" w:firstLineChars="20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  <w:t>我局没有接到公众、法人或其他组织要求公开政府信息的申请。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  <w:t>四、政府信息公开的收费及减免情况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  <w:t>我局没有发生政府信息公开的收费问题。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  <w:t>五、因政府信息公开申请行政复议、提起行政诉讼的情况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80" w:firstLineChars="20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  <w:t>我局严格按照《中华人民共和国政府信息公开条例》的规定开展工作，主动、及时公开相关的政府信息，没有涉及政府信息公开的行政复议、行政诉讼和申诉的情况。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  <w:t>六、政府信息公开工作存在的主要问题及改进情况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900" w:afterAutospacing="0" w:line="30" w:lineRule="atLeast"/>
        <w:ind w:left="0" w:right="0" w:firstLine="480" w:firstLineChars="200"/>
        <w:jc w:val="left"/>
      </w:pPr>
      <w:r>
        <w:rPr>
          <w:rFonts w:ascii="微软雅黑" w:hAnsi="微软雅黑" w:eastAsia="微软雅黑" w:cs="微软雅黑"/>
          <w:color w:val="333333"/>
          <w:sz w:val="24"/>
          <w:szCs w:val="24"/>
          <w:shd w:val="clear" w:fill="FFFFFF"/>
        </w:rPr>
        <w:t>我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shd w:val="clear" w:fill="FFFFFF"/>
          <w:lang w:eastAsia="zh-CN"/>
        </w:rPr>
        <w:t>局</w:t>
      </w:r>
      <w:r>
        <w:rPr>
          <w:rFonts w:ascii="微软雅黑" w:hAnsi="微软雅黑" w:eastAsia="微软雅黑" w:cs="微软雅黑"/>
          <w:color w:val="333333"/>
          <w:sz w:val="24"/>
          <w:szCs w:val="24"/>
          <w:shd w:val="clear" w:fill="FFFFFF"/>
        </w:rPr>
        <w:t>政务公开工作取得了一定的成效，但也存在一些不足，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shd w:val="clear" w:fill="FFFFFF"/>
          <w:lang w:eastAsia="zh-CN"/>
        </w:rPr>
        <w:t>如</w:t>
      </w:r>
      <w:r>
        <w:rPr>
          <w:rFonts w:ascii="微软雅黑" w:hAnsi="微软雅黑" w:eastAsia="微软雅黑" w:cs="微软雅黑"/>
          <w:color w:val="333333"/>
          <w:sz w:val="24"/>
          <w:szCs w:val="24"/>
          <w:shd w:val="clear" w:fill="FFFFFF"/>
        </w:rPr>
        <w:t>业务知识不足，需要加强培训，提升工作人员素质能力。信息公开不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shd w:val="clear" w:fill="FFFFFF"/>
          <w:lang w:eastAsia="zh-CN"/>
        </w:rPr>
        <w:t>够</w:t>
      </w:r>
      <w:r>
        <w:rPr>
          <w:rFonts w:ascii="微软雅黑" w:hAnsi="微软雅黑" w:eastAsia="微软雅黑" w:cs="微软雅黑"/>
          <w:color w:val="333333"/>
          <w:sz w:val="24"/>
          <w:szCs w:val="24"/>
          <w:shd w:val="clear" w:fill="FFFFFF"/>
        </w:rPr>
        <w:t>全面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shd w:val="clear" w:fill="FFFFFF"/>
          <w:lang w:eastAsia="zh-CN"/>
        </w:rPr>
        <w:t>、具体。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shd w:val="clear" w:fill="FFFFFF"/>
          <w:lang w:val="en-US" w:eastAsia="zh-CN"/>
        </w:rPr>
        <w:t>2016年，我局会继续加大政务公开力度，</w:t>
      </w:r>
      <w:r>
        <w:rPr>
          <w:rFonts w:ascii="微软雅黑" w:hAnsi="微软雅黑" w:eastAsia="微软雅黑" w:cs="微软雅黑"/>
          <w:color w:val="333333"/>
          <w:sz w:val="24"/>
          <w:szCs w:val="24"/>
          <w:shd w:val="clear" w:fill="FFFFFF"/>
        </w:rPr>
        <w:t>实现政府信息公开的全面性、网上服务的便捷性和互动交流的有效性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shd w:val="clear" w:fill="FFFFFF"/>
          <w:lang w:eastAsia="zh-CN"/>
        </w:rPr>
        <w:t>；</w:t>
      </w:r>
      <w:r>
        <w:rPr>
          <w:rFonts w:ascii="微软雅黑" w:hAnsi="微软雅黑" w:eastAsia="微软雅黑" w:cs="微软雅黑"/>
          <w:color w:val="333333"/>
          <w:sz w:val="24"/>
          <w:szCs w:val="24"/>
          <w:shd w:val="clear" w:fill="FFFFFF"/>
        </w:rPr>
        <w:t>定期、不定期举办政务公开工作培训，对从业人员进行全面培训，提高思想认识和业务工作能力，确保政务公开各项工作落到实处。</w:t>
      </w:r>
    </w:p>
    <w:bookmarkEnd w:id="0"/>
    <w:p>
      <w:pPr>
        <w:pStyle w:val="2"/>
        <w:keepNext w:val="0"/>
        <w:keepLines w:val="0"/>
        <w:widowControl/>
        <w:suppressLineNumbers w:val="0"/>
        <w:spacing w:before="0" w:beforeAutospacing="0" w:after="900" w:afterAutospacing="0" w:line="30" w:lineRule="atLeast"/>
        <w:ind w:left="0" w:right="0"/>
        <w:jc w:val="left"/>
        <w:rPr>
          <w:rFonts w:hint="default" w:eastAsia="微软雅黑"/>
          <w:lang w:val="en-US" w:eastAsia="zh-CN"/>
        </w:rPr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900" w:afterAutospacing="0" w:line="30" w:lineRule="atLeast"/>
        <w:ind w:left="0" w:right="0"/>
        <w:jc w:val="left"/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00" w:lineRule="atLeast"/>
        <w:ind w:left="0" w:right="0" w:firstLine="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3D3D3D"/>
          <w:spacing w:val="0"/>
          <w:sz w:val="22"/>
          <w:szCs w:val="22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00" w:lineRule="atLeast"/>
        <w:ind w:left="0" w:right="0" w:firstLine="0"/>
        <w:jc w:val="left"/>
        <w:rPr>
          <w:rStyle w:val="5"/>
          <w:rFonts w:hint="eastAsia" w:ascii="仿宋_GB2312" w:hAnsi="微软雅黑" w:eastAsia="仿宋_GB2312" w:cs="仿宋_GB2312"/>
          <w:b/>
          <w:i w:val="0"/>
          <w:caps w:val="0"/>
          <w:color w:val="3D3D3D"/>
          <w:spacing w:val="0"/>
          <w:sz w:val="31"/>
          <w:szCs w:val="31"/>
          <w:shd w:val="clear" w:color="auto" w:fill="FFFFFF"/>
        </w:rPr>
      </w:pPr>
      <w:r>
        <w:rPr>
          <w:rStyle w:val="5"/>
          <w:rFonts w:hint="eastAsia" w:ascii="仿宋_GB2312" w:hAnsi="微软雅黑" w:eastAsia="仿宋_GB2312" w:cs="仿宋_GB2312"/>
          <w:b/>
          <w:i w:val="0"/>
          <w:caps w:val="0"/>
          <w:color w:val="3D3D3D"/>
          <w:spacing w:val="0"/>
          <w:sz w:val="31"/>
          <w:szCs w:val="31"/>
          <w:shd w:val="clear" w:color="auto" w:fill="FFFFFF"/>
        </w:rPr>
        <w:t>     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F0644A"/>
    <w:rsid w:val="07E919E2"/>
    <w:rsid w:val="52F0644A"/>
    <w:rsid w:val="728419B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FollowedHyperlink"/>
    <w:basedOn w:val="4"/>
    <w:qFormat/>
    <w:uiPriority w:val="0"/>
    <w:rPr>
      <w:color w:val="333333"/>
      <w:u w:val="none"/>
    </w:rPr>
  </w:style>
  <w:style w:type="character" w:styleId="7">
    <w:name w:val="Emphasis"/>
    <w:basedOn w:val="4"/>
    <w:qFormat/>
    <w:uiPriority w:val="0"/>
  </w:style>
  <w:style w:type="character" w:styleId="8">
    <w:name w:val="HTML Definition"/>
    <w:basedOn w:val="4"/>
    <w:qFormat/>
    <w:uiPriority w:val="0"/>
  </w:style>
  <w:style w:type="character" w:styleId="9">
    <w:name w:val="HTML Acronym"/>
    <w:basedOn w:val="4"/>
    <w:qFormat/>
    <w:uiPriority w:val="0"/>
  </w:style>
  <w:style w:type="character" w:styleId="10">
    <w:name w:val="HTML Variable"/>
    <w:basedOn w:val="4"/>
    <w:qFormat/>
    <w:uiPriority w:val="0"/>
  </w:style>
  <w:style w:type="character" w:styleId="11">
    <w:name w:val="Hyperlink"/>
    <w:basedOn w:val="4"/>
    <w:qFormat/>
    <w:uiPriority w:val="0"/>
    <w:rPr>
      <w:color w:val="333333"/>
      <w:u w:val="none"/>
    </w:rPr>
  </w:style>
  <w:style w:type="character" w:styleId="12">
    <w:name w:val="HTML Code"/>
    <w:basedOn w:val="4"/>
    <w:qFormat/>
    <w:uiPriority w:val="0"/>
    <w:rPr>
      <w:rFonts w:ascii="Courier New" w:hAnsi="Courier New"/>
      <w:sz w:val="20"/>
    </w:rPr>
  </w:style>
  <w:style w:type="character" w:styleId="13">
    <w:name w:val="HTML Cite"/>
    <w:basedOn w:val="4"/>
    <w:qFormat/>
    <w:uiPriority w:val="0"/>
  </w:style>
  <w:style w:type="character" w:customStyle="1" w:styleId="14">
    <w:name w:val="layui-this"/>
    <w:basedOn w:val="4"/>
    <w:qFormat/>
    <w:uiPriority w:val="0"/>
    <w:rPr>
      <w:bdr w:val="single" w:color="EEEEEE" w:sz="6" w:space="0"/>
      <w:shd w:val="clear" w:fill="FFFFFF"/>
    </w:rPr>
  </w:style>
  <w:style w:type="character" w:customStyle="1" w:styleId="15">
    <w:name w:val="hover"/>
    <w:basedOn w:val="4"/>
    <w:qFormat/>
    <w:uiPriority w:val="0"/>
    <w:rPr>
      <w:color w:val="1258AD"/>
      <w:u w:val="none"/>
      <w:bdr w:val="single" w:color="1258AD" w:sz="6" w:space="0"/>
    </w:rPr>
  </w:style>
  <w:style w:type="character" w:customStyle="1" w:styleId="16">
    <w:name w:val="first-child"/>
    <w:basedOn w:val="4"/>
    <w:qFormat/>
    <w:uiPriority w:val="0"/>
  </w:style>
  <w:style w:type="character" w:customStyle="1" w:styleId="17">
    <w:name w:val="hover34"/>
    <w:basedOn w:val="4"/>
    <w:qFormat/>
    <w:uiPriority w:val="0"/>
    <w:rPr>
      <w:color w:val="1258AD"/>
      <w:u w:val="none"/>
      <w:bdr w:val="single" w:color="1258AD" w:sz="6" w:space="0"/>
    </w:rPr>
  </w:style>
  <w:style w:type="character" w:customStyle="1" w:styleId="18">
    <w:name w:val="hover33"/>
    <w:basedOn w:val="4"/>
    <w:qFormat/>
    <w:uiPriority w:val="0"/>
    <w:rPr>
      <w:color w:val="1258AD"/>
      <w:u w:val="none"/>
      <w:bdr w:val="single" w:color="1258AD" w:sz="6" w:space="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Office_11.1.0.8907_F1E327BC-269C-435d-A152-05C5408002CA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2020-06-29T07:20:00Z</dcterms:created>
  <dc:creator>芽</dc:creator>
  <cp:lastModifiedBy>芽</cp:lastModifiedBy>
  <dcterms:modified xsi:type="dcterms:W3CDTF">2020-06-29T08:27:46Z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2052-11.1.0.8907</vt:lpwstr>
  </property>
</Properties>
</file>