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D8" w:rsidRDefault="00A8342D" w:rsidP="00FD1EBF">
      <w:pPr>
        <w:jc w:val="center"/>
        <w:rPr>
          <w:rFonts w:ascii="仿宋_GB2312" w:eastAsia="仿宋_GB2312" w:hAnsi="微软雅黑" w:cs="宋体"/>
          <w:color w:val="3D3D3D"/>
          <w:kern w:val="0"/>
          <w:sz w:val="32"/>
          <w:szCs w:val="32"/>
        </w:rPr>
      </w:pPr>
      <w:r w:rsidRPr="00122B57">
        <w:rPr>
          <w:rFonts w:ascii="仿宋_GB2312" w:eastAsia="仿宋_GB2312" w:hAnsi="微软雅黑" w:cs="宋体"/>
          <w:color w:val="3D3D3D"/>
          <w:kern w:val="0"/>
          <w:sz w:val="32"/>
          <w:szCs w:val="32"/>
        </w:rPr>
        <w:t>石门山镇</w:t>
      </w:r>
      <w:r w:rsidR="00FD1EBF" w:rsidRPr="00122B57">
        <w:rPr>
          <w:rFonts w:ascii="仿宋_GB2312" w:eastAsia="仿宋_GB2312" w:hAnsi="微软雅黑" w:cs="宋体"/>
          <w:color w:val="3D3D3D"/>
          <w:kern w:val="0"/>
          <w:sz w:val="32"/>
          <w:szCs w:val="32"/>
        </w:rPr>
        <w:t>20</w:t>
      </w:r>
      <w:r w:rsidR="00FD1EBF" w:rsidRPr="00122B57">
        <w:rPr>
          <w:rFonts w:ascii="仿宋_GB2312" w:eastAsia="仿宋_GB2312" w:hAnsi="微软雅黑" w:cs="宋体" w:hint="eastAsia"/>
          <w:color w:val="3D3D3D"/>
          <w:kern w:val="0"/>
          <w:sz w:val="32"/>
          <w:szCs w:val="32"/>
        </w:rPr>
        <w:t>1</w:t>
      </w:r>
      <w:r w:rsidR="000957FA">
        <w:rPr>
          <w:rFonts w:ascii="仿宋_GB2312" w:eastAsia="仿宋_GB2312" w:hAnsi="微软雅黑" w:cs="宋体" w:hint="eastAsia"/>
          <w:color w:val="3D3D3D"/>
          <w:kern w:val="0"/>
          <w:sz w:val="32"/>
          <w:szCs w:val="32"/>
        </w:rPr>
        <w:t>5</w:t>
      </w:r>
      <w:r w:rsidR="00FD1EBF" w:rsidRPr="00122B57">
        <w:rPr>
          <w:rFonts w:ascii="仿宋_GB2312" w:eastAsia="仿宋_GB2312" w:hAnsi="微软雅黑" w:cs="宋体"/>
          <w:color w:val="3D3D3D"/>
          <w:kern w:val="0"/>
          <w:sz w:val="32"/>
          <w:szCs w:val="32"/>
        </w:rPr>
        <w:t>年政府信息公开工作年度报告</w:t>
      </w:r>
    </w:p>
    <w:p w:rsidR="00951E47" w:rsidRDefault="00951E47" w:rsidP="00951E47"/>
    <w:p w:rsidR="00262F0B" w:rsidRPr="00262F0B" w:rsidRDefault="00262F0B" w:rsidP="00262F0B">
      <w:pPr>
        <w:widowControl/>
        <w:shd w:val="clear" w:color="auto" w:fill="FFFFFF"/>
        <w:spacing w:line="450" w:lineRule="atLeast"/>
        <w:ind w:firstLine="645"/>
        <w:rPr>
          <w:rFonts w:ascii="微软雅黑" w:eastAsia="微软雅黑" w:hAnsi="微软雅黑" w:cs="宋体"/>
          <w:color w:val="3D3D3D"/>
          <w:kern w:val="0"/>
          <w:sz w:val="23"/>
          <w:szCs w:val="23"/>
        </w:rPr>
      </w:pPr>
      <w:r w:rsidRPr="00262F0B">
        <w:rPr>
          <w:rFonts w:ascii="仿宋_GB2312" w:eastAsia="仿宋_GB2312" w:hAnsi="微软雅黑" w:cs="宋体" w:hint="eastAsia"/>
          <w:color w:val="3D3D3D"/>
          <w:kern w:val="0"/>
          <w:sz w:val="32"/>
          <w:szCs w:val="32"/>
        </w:rPr>
        <w:t>根据《中华人民共和国政府信息公开条例》、《山东省政府信息公开办法》规定及市政府有关文件要求，特公布201</w:t>
      </w:r>
      <w:r w:rsidR="000957FA">
        <w:rPr>
          <w:rFonts w:ascii="仿宋_GB2312" w:eastAsia="仿宋_GB2312" w:hAnsi="微软雅黑" w:cs="宋体" w:hint="eastAsia"/>
          <w:color w:val="3D3D3D"/>
          <w:kern w:val="0"/>
          <w:sz w:val="32"/>
          <w:szCs w:val="32"/>
        </w:rPr>
        <w:t>5</w:t>
      </w:r>
      <w:r w:rsidRPr="00262F0B">
        <w:rPr>
          <w:rFonts w:ascii="仿宋_GB2312" w:eastAsia="仿宋_GB2312" w:hAnsi="微软雅黑" w:cs="宋体" w:hint="eastAsia"/>
          <w:color w:val="3D3D3D"/>
          <w:kern w:val="0"/>
          <w:sz w:val="32"/>
          <w:szCs w:val="32"/>
        </w:rPr>
        <w:t>年度</w:t>
      </w:r>
      <w:r w:rsidR="00DC77E4">
        <w:rPr>
          <w:rFonts w:ascii="仿宋_GB2312" w:eastAsia="仿宋_GB2312" w:hAnsi="微软雅黑" w:cs="宋体" w:hint="eastAsia"/>
          <w:color w:val="3D3D3D"/>
          <w:kern w:val="0"/>
          <w:sz w:val="32"/>
          <w:szCs w:val="32"/>
        </w:rPr>
        <w:t>石门山镇</w:t>
      </w:r>
      <w:r w:rsidRPr="00262F0B">
        <w:rPr>
          <w:rFonts w:ascii="仿宋_GB2312" w:eastAsia="仿宋_GB2312" w:hAnsi="微软雅黑" w:cs="宋体" w:hint="eastAsia"/>
          <w:color w:val="3D3D3D"/>
          <w:kern w:val="0"/>
          <w:sz w:val="32"/>
          <w:szCs w:val="32"/>
        </w:rPr>
        <w:t>政府信息公开年度报告。全文包括概述、主动公开政府信息的情况、重点领域政府信息公开工作推进情况、政府信息公开申请办理情况、工作中存在的主要问题和改进措施等内容，数据统计期限为201</w:t>
      </w:r>
      <w:r w:rsidR="000957FA">
        <w:rPr>
          <w:rFonts w:ascii="仿宋_GB2312" w:eastAsia="仿宋_GB2312" w:hAnsi="微软雅黑" w:cs="宋体" w:hint="eastAsia"/>
          <w:color w:val="3D3D3D"/>
          <w:kern w:val="0"/>
          <w:sz w:val="32"/>
          <w:szCs w:val="32"/>
        </w:rPr>
        <w:t>5</w:t>
      </w:r>
      <w:r w:rsidRPr="00262F0B">
        <w:rPr>
          <w:rFonts w:ascii="仿宋_GB2312" w:eastAsia="仿宋_GB2312" w:hAnsi="微软雅黑" w:cs="宋体" w:hint="eastAsia"/>
          <w:color w:val="3D3D3D"/>
          <w:kern w:val="0"/>
          <w:sz w:val="32"/>
          <w:szCs w:val="32"/>
        </w:rPr>
        <w:t>年1月1日起至20</w:t>
      </w:r>
      <w:r w:rsidR="000957FA">
        <w:rPr>
          <w:rFonts w:ascii="仿宋_GB2312" w:eastAsia="仿宋_GB2312" w:hAnsi="微软雅黑" w:cs="宋体" w:hint="eastAsia"/>
          <w:color w:val="3D3D3D"/>
          <w:kern w:val="0"/>
          <w:sz w:val="32"/>
          <w:szCs w:val="32"/>
        </w:rPr>
        <w:t>15</w:t>
      </w:r>
      <w:r w:rsidRPr="00262F0B">
        <w:rPr>
          <w:rFonts w:ascii="仿宋_GB2312" w:eastAsia="仿宋_GB2312" w:hAnsi="微软雅黑" w:cs="宋体" w:hint="eastAsia"/>
          <w:color w:val="3D3D3D"/>
          <w:kern w:val="0"/>
          <w:sz w:val="32"/>
          <w:szCs w:val="32"/>
        </w:rPr>
        <w:t>年12月31日止。如对本报告有任何疑问，请与</w:t>
      </w:r>
      <w:r w:rsidR="00DC77E4">
        <w:rPr>
          <w:rFonts w:ascii="仿宋_GB2312" w:eastAsia="仿宋_GB2312" w:hAnsi="微软雅黑" w:cs="宋体" w:hint="eastAsia"/>
          <w:color w:val="3D3D3D"/>
          <w:kern w:val="0"/>
          <w:sz w:val="32"/>
          <w:szCs w:val="32"/>
        </w:rPr>
        <w:t>石门山镇</w:t>
      </w:r>
      <w:r w:rsidRPr="00262F0B">
        <w:rPr>
          <w:rFonts w:ascii="仿宋_GB2312" w:eastAsia="仿宋_GB2312" w:hAnsi="微软雅黑" w:cs="宋体" w:hint="eastAsia"/>
          <w:color w:val="3D3D3D"/>
          <w:kern w:val="0"/>
          <w:sz w:val="32"/>
          <w:szCs w:val="32"/>
        </w:rPr>
        <w:t>政府信息公开领导小组办公室联系（电话：0537—</w:t>
      </w:r>
      <w:r>
        <w:rPr>
          <w:rFonts w:ascii="仿宋_GB2312" w:eastAsia="仿宋_GB2312" w:hAnsi="微软雅黑" w:cs="宋体" w:hint="eastAsia"/>
          <w:color w:val="3D3D3D"/>
          <w:kern w:val="0"/>
          <w:sz w:val="32"/>
          <w:szCs w:val="32"/>
        </w:rPr>
        <w:t>4591166</w:t>
      </w:r>
      <w:r w:rsidRPr="00262F0B">
        <w:rPr>
          <w:rFonts w:ascii="仿宋_GB2312" w:eastAsia="仿宋_GB2312" w:hAnsi="微软雅黑" w:cs="宋体" w:hint="eastAsia"/>
          <w:color w:val="3D3D3D"/>
          <w:kern w:val="0"/>
          <w:sz w:val="32"/>
          <w:szCs w:val="32"/>
        </w:rPr>
        <w:t>；传真：0537—</w:t>
      </w:r>
      <w:r>
        <w:rPr>
          <w:rFonts w:ascii="仿宋_GB2312" w:eastAsia="仿宋_GB2312" w:hAnsi="微软雅黑" w:cs="宋体" w:hint="eastAsia"/>
          <w:color w:val="3D3D3D"/>
          <w:kern w:val="0"/>
          <w:sz w:val="32"/>
          <w:szCs w:val="32"/>
        </w:rPr>
        <w:t>4591166</w:t>
      </w:r>
      <w:r w:rsidRPr="00262F0B">
        <w:rPr>
          <w:rFonts w:ascii="仿宋_GB2312" w:eastAsia="仿宋_GB2312" w:hAnsi="微软雅黑" w:cs="宋体" w:hint="eastAsia"/>
          <w:color w:val="3D3D3D"/>
          <w:kern w:val="0"/>
          <w:sz w:val="32"/>
          <w:szCs w:val="32"/>
        </w:rPr>
        <w:t>）。</w:t>
      </w:r>
    </w:p>
    <w:p w:rsidR="000957FA" w:rsidRPr="000957FA" w:rsidRDefault="000957FA" w:rsidP="000957FA">
      <w:pPr>
        <w:widowControl/>
        <w:shd w:val="clear" w:color="auto" w:fill="FFFFFF"/>
        <w:spacing w:line="585" w:lineRule="atLeast"/>
        <w:ind w:firstLine="630"/>
        <w:jc w:val="left"/>
        <w:rPr>
          <w:rFonts w:ascii="微软雅黑" w:eastAsia="微软雅黑" w:hAnsi="微软雅黑" w:cs="宋体"/>
          <w:color w:val="3D3D3D"/>
          <w:kern w:val="0"/>
          <w:szCs w:val="21"/>
        </w:rPr>
      </w:pPr>
      <w:r w:rsidRPr="000957FA">
        <w:rPr>
          <w:rFonts w:ascii="黑体" w:eastAsia="黑体" w:hAnsi="黑体" w:cs="宋体" w:hint="eastAsia"/>
          <w:color w:val="3D3D3D"/>
          <w:kern w:val="0"/>
          <w:sz w:val="32"/>
          <w:szCs w:val="32"/>
        </w:rPr>
        <w:t>一、政府信息公开工作概述</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推进政府信息公开是贯彻落实《政府信息公开条例》的重要举措，是深入推行政务公开，转变政府职能，实现管理创新，建设人民满意的服务型政府的一项重要工作。2015年我镇在</w:t>
      </w:r>
      <w:r w:rsidR="00EE4B63">
        <w:rPr>
          <w:rFonts w:ascii="仿宋_GB2312" w:eastAsia="仿宋_GB2312" w:hAnsi="微软雅黑" w:cs="宋体" w:hint="eastAsia"/>
          <w:color w:val="3D3D3D"/>
          <w:kern w:val="0"/>
          <w:sz w:val="32"/>
          <w:szCs w:val="32"/>
        </w:rPr>
        <w:t>市政府</w:t>
      </w:r>
      <w:r w:rsidRPr="000957FA">
        <w:rPr>
          <w:rFonts w:ascii="仿宋_GB2312" w:eastAsia="仿宋_GB2312" w:hAnsi="微软雅黑" w:cs="宋体" w:hint="eastAsia"/>
          <w:color w:val="3D3D3D"/>
          <w:kern w:val="0"/>
          <w:sz w:val="32"/>
          <w:szCs w:val="32"/>
        </w:rPr>
        <w:t>的统一领导下，按照《政府信息公开条例》要求和政务公开工作部署，紧紧围绕镇党委、政府中心工作，全面推进政务公开和政务服务体系建设，切实提高了政务公开工作的规范化、制度化水平，方便了群众办事，取得了一定成绩。</w:t>
      </w:r>
    </w:p>
    <w:p w:rsidR="000957FA" w:rsidRPr="000957FA" w:rsidRDefault="000957FA" w:rsidP="000957FA">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0957FA">
        <w:rPr>
          <w:rFonts w:ascii="黑体" w:eastAsia="黑体" w:hAnsi="黑体" w:cs="宋体" w:hint="eastAsia"/>
          <w:color w:val="3D3D3D"/>
          <w:kern w:val="0"/>
          <w:sz w:val="32"/>
          <w:szCs w:val="32"/>
        </w:rPr>
        <w:t>二、政府信息公开组织领导和制度建设情况</w:t>
      </w:r>
    </w:p>
    <w:p w:rsidR="000957FA" w:rsidRPr="000957FA" w:rsidRDefault="000957FA" w:rsidP="000957FA">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0957FA">
        <w:rPr>
          <w:rFonts w:ascii="楷体_GB2312" w:eastAsia="楷体_GB2312" w:hAnsi="Times New Roman" w:cs="Times New Roman" w:hint="eastAsia"/>
          <w:color w:val="3D3D3D"/>
          <w:kern w:val="0"/>
          <w:sz w:val="32"/>
          <w:szCs w:val="32"/>
        </w:rPr>
        <w:t>（一）加强组织领导。</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lastRenderedPageBreak/>
        <w:t>切实加强信息公开工作的组织领导。为进一步深化和规范政府信息公开工作，我镇专门部署，成立了政府信息公开工作机构，明确分管领导和工作人员。</w:t>
      </w:r>
    </w:p>
    <w:p w:rsidR="000957FA" w:rsidRPr="000957FA" w:rsidRDefault="000957FA" w:rsidP="000957FA">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0957FA">
        <w:rPr>
          <w:rFonts w:ascii="楷体_GB2312" w:eastAsia="楷体_GB2312" w:hAnsi="微软雅黑" w:cs="宋体" w:hint="eastAsia"/>
          <w:color w:val="3D3D3D"/>
          <w:kern w:val="0"/>
          <w:sz w:val="32"/>
          <w:szCs w:val="32"/>
        </w:rPr>
        <w:t>（二）</w:t>
      </w:r>
      <w:r w:rsidRPr="000957FA">
        <w:rPr>
          <w:rFonts w:ascii="楷体_GB2312" w:eastAsia="楷体_GB2312" w:hAnsi="Times New Roman" w:cs="Times New Roman" w:hint="eastAsia"/>
          <w:color w:val="3D3D3D"/>
          <w:kern w:val="0"/>
          <w:sz w:val="32"/>
          <w:szCs w:val="32"/>
        </w:rPr>
        <w:t>制度建设</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建立健全信息公开工作制度。为确保信息公开工作依法有序地进行，进一步细化相关制度和工作措施。不断健全完善政府信息主动公开和依申请公开制度、保密审查等规定。</w:t>
      </w:r>
    </w:p>
    <w:p w:rsidR="000957FA" w:rsidRPr="000957FA" w:rsidRDefault="000957FA" w:rsidP="000957FA">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0957FA">
        <w:rPr>
          <w:rFonts w:ascii="黑体" w:eastAsia="黑体" w:hAnsi="黑体" w:cs="宋体" w:hint="eastAsia"/>
          <w:color w:val="3D3D3D"/>
          <w:kern w:val="0"/>
          <w:sz w:val="32"/>
          <w:szCs w:val="32"/>
        </w:rPr>
        <w:t>三、发布解读、回应社会关切及交流情况</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围绕我镇中心工作，针对公众关切，主动、及时、全面、准确地发布政府信息，特别是有关我镇工作的会议、活动、决策部署，经济运行和社会发展动态等方面的信息，以增进公众对我镇工作的了解和理解。</w:t>
      </w:r>
    </w:p>
    <w:p w:rsidR="000957FA" w:rsidRPr="000957FA" w:rsidRDefault="000957FA" w:rsidP="000957FA">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0957FA">
        <w:rPr>
          <w:rFonts w:ascii="黑体" w:eastAsia="黑体" w:hAnsi="黑体" w:cs="宋体" w:hint="eastAsia"/>
          <w:color w:val="3D3D3D"/>
          <w:kern w:val="0"/>
          <w:sz w:val="32"/>
          <w:szCs w:val="32"/>
        </w:rPr>
        <w:t>四、重点领域政府信息公开工作推进情况</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大力加强镇政府网站建设，主动公开了机构职能、信息查询、监管动态、政策法规等信息。</w:t>
      </w:r>
    </w:p>
    <w:p w:rsidR="000957FA" w:rsidRPr="000957FA" w:rsidRDefault="000957FA" w:rsidP="00F170D8">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F170D8">
        <w:rPr>
          <w:rFonts w:ascii="黑体" w:eastAsia="黑体" w:hAnsi="黑体" w:cs="宋体" w:hint="eastAsia"/>
          <w:color w:val="3D3D3D"/>
          <w:kern w:val="0"/>
          <w:sz w:val="32"/>
          <w:szCs w:val="32"/>
        </w:rPr>
        <w:t>五、主动公开政府信息以及公开平台建设等情况</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我镇政府信息公开主要采用网络形式发布，在“</w:t>
      </w:r>
      <w:r w:rsidR="00EE4B63">
        <w:rPr>
          <w:rFonts w:ascii="仿宋_GB2312" w:eastAsia="仿宋_GB2312" w:hAnsi="微软雅黑" w:cs="宋体" w:hint="eastAsia"/>
          <w:color w:val="3D3D3D"/>
          <w:kern w:val="0"/>
          <w:sz w:val="32"/>
          <w:szCs w:val="32"/>
        </w:rPr>
        <w:t>曲阜</w:t>
      </w:r>
      <w:r w:rsidRPr="000957FA">
        <w:rPr>
          <w:rFonts w:ascii="仿宋_GB2312" w:eastAsia="仿宋_GB2312" w:hAnsi="微软雅黑" w:cs="宋体" w:hint="eastAsia"/>
          <w:color w:val="3D3D3D"/>
          <w:kern w:val="0"/>
          <w:sz w:val="32"/>
          <w:szCs w:val="32"/>
        </w:rPr>
        <w:t>市人民政府”网站上开辟的</w:t>
      </w:r>
      <w:r w:rsidR="00EE4B63">
        <w:rPr>
          <w:rFonts w:ascii="仿宋_GB2312" w:eastAsia="仿宋_GB2312" w:hAnsi="微软雅黑" w:cs="宋体" w:hint="eastAsia"/>
          <w:color w:val="3D3D3D"/>
          <w:kern w:val="0"/>
          <w:sz w:val="32"/>
          <w:szCs w:val="32"/>
        </w:rPr>
        <w:t>石门山镇</w:t>
      </w:r>
      <w:r w:rsidRPr="000957FA">
        <w:rPr>
          <w:rFonts w:ascii="仿宋_GB2312" w:eastAsia="仿宋_GB2312" w:hAnsi="微软雅黑" w:cs="宋体" w:hint="eastAsia"/>
          <w:color w:val="3D3D3D"/>
          <w:kern w:val="0"/>
          <w:sz w:val="32"/>
          <w:szCs w:val="32"/>
        </w:rPr>
        <w:t>专栏直接链接，发布公开信息，同时开通信息公开专用邮箱，公布了政府政务公开咨询电话，方便群众咨询。2015年我镇主动公开政府信息数</w:t>
      </w:r>
      <w:r w:rsidR="00EE4B63">
        <w:rPr>
          <w:rFonts w:ascii="仿宋_GB2312" w:eastAsia="仿宋_GB2312" w:hAnsi="微软雅黑" w:cs="宋体" w:hint="eastAsia"/>
          <w:color w:val="3D3D3D"/>
          <w:kern w:val="0"/>
          <w:sz w:val="32"/>
          <w:szCs w:val="32"/>
        </w:rPr>
        <w:t>46</w:t>
      </w:r>
      <w:r w:rsidRPr="000957FA">
        <w:rPr>
          <w:rFonts w:ascii="仿宋_GB2312" w:eastAsia="仿宋_GB2312" w:hAnsi="微软雅黑" w:cs="宋体" w:hint="eastAsia"/>
          <w:color w:val="3D3D3D"/>
          <w:kern w:val="0"/>
          <w:sz w:val="32"/>
          <w:szCs w:val="32"/>
        </w:rPr>
        <w:t>条，其中，政策规定、工作计划类</w:t>
      </w:r>
      <w:r w:rsidR="00EE4B63">
        <w:rPr>
          <w:rFonts w:ascii="仿宋_GB2312" w:eastAsia="仿宋_GB2312" w:hAnsi="微软雅黑" w:cs="宋体" w:hint="eastAsia"/>
          <w:color w:val="3D3D3D"/>
          <w:kern w:val="0"/>
          <w:sz w:val="32"/>
          <w:szCs w:val="32"/>
        </w:rPr>
        <w:t>27</w:t>
      </w:r>
      <w:r w:rsidRPr="000957FA">
        <w:rPr>
          <w:rFonts w:ascii="仿宋_GB2312" w:eastAsia="仿宋_GB2312" w:hAnsi="微软雅黑" w:cs="宋体" w:hint="eastAsia"/>
          <w:color w:val="3D3D3D"/>
          <w:kern w:val="0"/>
          <w:sz w:val="32"/>
          <w:szCs w:val="32"/>
        </w:rPr>
        <w:t>条；安全生产类信</w:t>
      </w:r>
      <w:r w:rsidRPr="000957FA">
        <w:rPr>
          <w:rFonts w:ascii="仿宋_GB2312" w:eastAsia="仿宋_GB2312" w:hAnsi="微软雅黑" w:cs="宋体" w:hint="eastAsia"/>
          <w:color w:val="3D3D3D"/>
          <w:kern w:val="0"/>
          <w:sz w:val="32"/>
          <w:szCs w:val="32"/>
        </w:rPr>
        <w:lastRenderedPageBreak/>
        <w:t>息</w:t>
      </w:r>
      <w:r w:rsidR="00EE4B63" w:rsidRPr="00EE4B63">
        <w:rPr>
          <w:rFonts w:ascii="仿宋_GB2312" w:eastAsia="仿宋_GB2312" w:hAnsi="微软雅黑" w:cs="宋体" w:hint="eastAsia"/>
          <w:color w:val="3D3D3D"/>
          <w:kern w:val="0"/>
          <w:sz w:val="32"/>
          <w:szCs w:val="32"/>
        </w:rPr>
        <w:t>8</w:t>
      </w:r>
      <w:r w:rsidRPr="000957FA">
        <w:rPr>
          <w:rFonts w:ascii="仿宋_GB2312" w:eastAsia="仿宋_GB2312" w:hAnsi="微软雅黑" w:cs="宋体" w:hint="eastAsia"/>
          <w:color w:val="3D3D3D"/>
          <w:kern w:val="0"/>
          <w:sz w:val="32"/>
          <w:szCs w:val="32"/>
        </w:rPr>
        <w:t>条</w:t>
      </w:r>
      <w:r w:rsidRPr="000957FA">
        <w:rPr>
          <w:rFonts w:ascii="仿宋_GB2312" w:eastAsia="仿宋_GB2312" w:hAnsi="微软雅黑" w:cs="宋体"/>
          <w:color w:val="3D3D3D"/>
          <w:kern w:val="0"/>
          <w:sz w:val="32"/>
          <w:szCs w:val="32"/>
        </w:rPr>
        <w:t>;</w:t>
      </w:r>
      <w:r w:rsidRPr="000957FA">
        <w:rPr>
          <w:rFonts w:ascii="仿宋_GB2312" w:eastAsia="仿宋_GB2312" w:hAnsi="微软雅黑" w:cs="宋体" w:hint="eastAsia"/>
          <w:color w:val="3D3D3D"/>
          <w:kern w:val="0"/>
          <w:sz w:val="32"/>
          <w:szCs w:val="32"/>
        </w:rPr>
        <w:t>农村经济管理、发展服务类信息8条；社会救灾、应急管理类信息3条。</w:t>
      </w:r>
    </w:p>
    <w:p w:rsidR="000957FA" w:rsidRPr="000957FA" w:rsidRDefault="000957FA" w:rsidP="00F170D8">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F170D8">
        <w:rPr>
          <w:rFonts w:ascii="黑体" w:eastAsia="黑体" w:hAnsi="黑体" w:cs="宋体" w:hint="eastAsia"/>
          <w:color w:val="3D3D3D"/>
          <w:kern w:val="0"/>
          <w:sz w:val="32"/>
          <w:szCs w:val="32"/>
        </w:rPr>
        <w:t>六、政府信息公开申请办理情况</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全年未发生依申请和不予公开政府信息。</w:t>
      </w:r>
    </w:p>
    <w:p w:rsidR="000957FA" w:rsidRPr="000957FA" w:rsidRDefault="000957FA" w:rsidP="00F170D8">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F170D8">
        <w:rPr>
          <w:rFonts w:ascii="黑体" w:eastAsia="黑体" w:hAnsi="黑体" w:cs="宋体" w:hint="eastAsia"/>
          <w:color w:val="3D3D3D"/>
          <w:kern w:val="0"/>
          <w:sz w:val="32"/>
          <w:szCs w:val="32"/>
        </w:rPr>
        <w:t>七、政府信息公开的收费及减免情况</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2015年，我镇无受理依申请公开事项，因此没有政府信息公开的收费及减免情况。</w:t>
      </w:r>
    </w:p>
    <w:p w:rsidR="000957FA" w:rsidRPr="000957FA" w:rsidRDefault="000957FA" w:rsidP="00F170D8">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F170D8">
        <w:rPr>
          <w:rFonts w:ascii="黑体" w:eastAsia="黑体" w:hAnsi="黑体" w:cs="宋体" w:hint="eastAsia"/>
          <w:color w:val="3D3D3D"/>
          <w:kern w:val="0"/>
          <w:sz w:val="32"/>
          <w:szCs w:val="32"/>
        </w:rPr>
        <w:t>八、因政府信息公开申请行政复议、提起行政诉讼的情况</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2015年，我镇未发生因政府信息公开工作而被申请的行政复议案或被提起行政诉讼案。</w:t>
      </w:r>
    </w:p>
    <w:p w:rsidR="000957FA" w:rsidRPr="000957FA" w:rsidRDefault="000957FA" w:rsidP="00F170D8">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F170D8">
        <w:rPr>
          <w:rFonts w:ascii="黑体" w:eastAsia="黑体" w:hAnsi="黑体" w:cs="宋体" w:hint="eastAsia"/>
          <w:color w:val="3D3D3D"/>
          <w:kern w:val="0"/>
          <w:sz w:val="32"/>
          <w:szCs w:val="32"/>
        </w:rPr>
        <w:t>九、政府信息公开保密审查及监督检查情况</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对每一项应公开信息，进行审查，经审查后确认可以进行公开的予以公开。公开信息接受社会各界监督，对群众反映的问题，进行认真核实后予以回复。</w:t>
      </w:r>
    </w:p>
    <w:p w:rsidR="000957FA" w:rsidRPr="000957FA" w:rsidRDefault="000957FA" w:rsidP="00F170D8">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F170D8">
        <w:rPr>
          <w:rFonts w:ascii="黑体" w:eastAsia="黑体" w:hAnsi="黑体" w:cs="宋体" w:hint="eastAsia"/>
          <w:color w:val="3D3D3D"/>
          <w:kern w:val="0"/>
          <w:sz w:val="32"/>
          <w:szCs w:val="32"/>
        </w:rPr>
        <w:t>十、所属事业单位信息公开工作推进情况</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按照镇政府要求，我镇所属事业单位加强信息公开工作，完善规章制度，及时收集本部门应公开信息，及时上报，对群众反映问题，予以答复。</w:t>
      </w:r>
    </w:p>
    <w:p w:rsidR="000957FA" w:rsidRPr="000957FA" w:rsidRDefault="000957FA" w:rsidP="00F170D8">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F170D8">
        <w:rPr>
          <w:rFonts w:ascii="黑体" w:eastAsia="黑体" w:hAnsi="黑体" w:cs="宋体" w:hint="eastAsia"/>
          <w:color w:val="3D3D3D"/>
          <w:kern w:val="0"/>
          <w:sz w:val="32"/>
          <w:szCs w:val="32"/>
        </w:rPr>
        <w:t>十一、政府信息公开工作存在的主要问题及改进情况</w:t>
      </w:r>
    </w:p>
    <w:p w:rsidR="000957FA" w:rsidRPr="000957FA" w:rsidRDefault="000957FA" w:rsidP="000957FA">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0957FA">
        <w:rPr>
          <w:rFonts w:ascii="仿宋_GB2312" w:eastAsia="仿宋_GB2312" w:hAnsi="微软雅黑" w:cs="宋体" w:hint="eastAsia"/>
          <w:color w:val="3D3D3D"/>
          <w:kern w:val="0"/>
          <w:sz w:val="32"/>
          <w:szCs w:val="32"/>
        </w:rPr>
        <w:t>（一）工作中存在的问题</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lastRenderedPageBreak/>
        <w:t>1、有的部门对政府信息公开工作重要性认识不够、主动性不够，导致工作信息报送、公开不及时；</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2、对信息公开工作认识不足，政府信息公开的尺度难以把握等问题；</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3、政务公开长效机制有待进一步完善，现有制度执行力度还有待加强。</w:t>
      </w:r>
    </w:p>
    <w:p w:rsidR="000957FA" w:rsidRPr="000957FA" w:rsidRDefault="000957FA" w:rsidP="000957FA">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0957FA">
        <w:rPr>
          <w:rFonts w:ascii="仿宋_GB2312" w:eastAsia="仿宋_GB2312" w:hAnsi="微软雅黑" w:cs="宋体" w:hint="eastAsia"/>
          <w:color w:val="3D3D3D"/>
          <w:kern w:val="0"/>
          <w:sz w:val="32"/>
          <w:szCs w:val="32"/>
        </w:rPr>
        <w:t>（二）改进措施</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1、加强相关业务培训。强化信息收集、编写、公布等工作的统一管理，进一步提高各部门报送信息的主动性，保证公开信息的及时、准确和全面。</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2、充实信息公开内容。进一步做好公开和免予公开两类政府信息的界定，充分征求公众意见，推动科学、民主决策。</w:t>
      </w:r>
    </w:p>
    <w:p w:rsidR="000957FA" w:rsidRPr="000957FA" w:rsidRDefault="000957FA" w:rsidP="00EE4B63">
      <w:pPr>
        <w:widowControl/>
        <w:shd w:val="clear" w:color="auto" w:fill="FFFFFF"/>
        <w:spacing w:line="450" w:lineRule="atLeast"/>
        <w:ind w:firstLine="645"/>
        <w:rPr>
          <w:rFonts w:ascii="仿宋_GB2312" w:eastAsia="仿宋_GB2312" w:hAnsi="微软雅黑" w:cs="宋体" w:hint="eastAsia"/>
          <w:color w:val="3D3D3D"/>
          <w:kern w:val="0"/>
          <w:sz w:val="32"/>
          <w:szCs w:val="32"/>
        </w:rPr>
      </w:pPr>
      <w:r w:rsidRPr="000957FA">
        <w:rPr>
          <w:rFonts w:ascii="仿宋_GB2312" w:eastAsia="仿宋_GB2312" w:hAnsi="微软雅黑" w:cs="宋体" w:hint="eastAsia"/>
          <w:color w:val="3D3D3D"/>
          <w:kern w:val="0"/>
          <w:sz w:val="32"/>
          <w:szCs w:val="32"/>
        </w:rPr>
        <w:t>3、建设长效工作机制。建立政府信息公开内容审查和更新维护、考核评估、监督检查评议、培训宣传和工作年报等工作制度，建立和完善信息公开审查制度，确保政府信息公开工作制度化、规范化发展，深入、持续、高效地开展政府信息公开工作。</w:t>
      </w:r>
    </w:p>
    <w:p w:rsidR="00D945DD" w:rsidRDefault="000957FA" w:rsidP="000811F7">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F170D8">
        <w:rPr>
          <w:rFonts w:ascii="黑体" w:eastAsia="黑体" w:hAnsi="黑体" w:cs="宋体" w:hint="eastAsia"/>
          <w:color w:val="3D3D3D"/>
          <w:kern w:val="0"/>
          <w:sz w:val="32"/>
          <w:szCs w:val="32"/>
        </w:rPr>
        <w:t>十二、需要说明的问题</w:t>
      </w:r>
    </w:p>
    <w:p w:rsidR="000811F7" w:rsidRPr="000811F7" w:rsidRDefault="000811F7" w:rsidP="000811F7">
      <w:pPr>
        <w:widowControl/>
        <w:shd w:val="clear" w:color="auto" w:fill="FFFFFF"/>
        <w:spacing w:line="585" w:lineRule="atLeast"/>
        <w:ind w:firstLine="630"/>
        <w:jc w:val="left"/>
        <w:rPr>
          <w:rFonts w:ascii="仿宋_GB2312" w:eastAsia="仿宋_GB2312" w:hAnsi="微软雅黑" w:cs="宋体"/>
          <w:color w:val="3D3D3D"/>
          <w:kern w:val="0"/>
          <w:sz w:val="32"/>
          <w:szCs w:val="32"/>
        </w:rPr>
      </w:pPr>
      <w:r w:rsidRPr="000811F7">
        <w:rPr>
          <w:rFonts w:ascii="仿宋_GB2312" w:eastAsia="仿宋_GB2312" w:hAnsi="微软雅黑" w:cs="宋体" w:hint="eastAsia"/>
          <w:color w:val="3D3D3D"/>
          <w:kern w:val="0"/>
          <w:sz w:val="32"/>
          <w:szCs w:val="32"/>
        </w:rPr>
        <w:t>无</w:t>
      </w:r>
    </w:p>
    <w:p w:rsidR="0038222E" w:rsidRPr="0038222E" w:rsidRDefault="0038222E" w:rsidP="0038222E">
      <w:pPr>
        <w:widowControl/>
        <w:spacing w:line="480" w:lineRule="atLeast"/>
        <w:ind w:firstLine="480"/>
        <w:jc w:val="right"/>
        <w:rPr>
          <w:rFonts w:ascii="仿宋_GB2312" w:eastAsia="仿宋_GB2312" w:hAnsi="微软雅黑" w:cs="宋体"/>
          <w:color w:val="3D3D3D"/>
          <w:kern w:val="0"/>
          <w:sz w:val="32"/>
          <w:szCs w:val="32"/>
        </w:rPr>
      </w:pPr>
      <w:r w:rsidRPr="0038222E">
        <w:rPr>
          <w:rFonts w:ascii="仿宋_GB2312" w:eastAsia="仿宋_GB2312" w:hAnsi="微软雅黑" w:cs="宋体" w:hint="eastAsia"/>
          <w:color w:val="3D3D3D"/>
          <w:kern w:val="0"/>
          <w:sz w:val="32"/>
          <w:szCs w:val="32"/>
        </w:rPr>
        <w:t>石门山镇人民政府</w:t>
      </w:r>
      <w:r w:rsidRPr="0038222E">
        <w:rPr>
          <w:rFonts w:ascii="仿宋_GB2312" w:eastAsia="仿宋_GB2312" w:hAnsi="微软雅黑" w:cs="宋体" w:hint="eastAsia"/>
          <w:color w:val="3D3D3D"/>
          <w:kern w:val="0"/>
          <w:sz w:val="32"/>
          <w:szCs w:val="32"/>
        </w:rPr>
        <w:t>    </w:t>
      </w:r>
    </w:p>
    <w:p w:rsidR="00FD1EBF" w:rsidRPr="000811F7" w:rsidRDefault="0038222E" w:rsidP="000811F7">
      <w:pPr>
        <w:widowControl/>
        <w:spacing w:line="480" w:lineRule="atLeast"/>
        <w:ind w:firstLine="480"/>
        <w:jc w:val="right"/>
        <w:rPr>
          <w:rFonts w:ascii="仿宋_GB2312" w:eastAsia="仿宋_GB2312" w:hAnsi="微软雅黑" w:cs="宋体"/>
          <w:color w:val="3D3D3D"/>
          <w:kern w:val="0"/>
          <w:sz w:val="32"/>
          <w:szCs w:val="32"/>
        </w:rPr>
      </w:pPr>
      <w:r w:rsidRPr="0038222E">
        <w:rPr>
          <w:rFonts w:ascii="仿宋_GB2312" w:eastAsia="仿宋_GB2312" w:hAnsi="微软雅黑" w:cs="宋体" w:hint="eastAsia"/>
          <w:color w:val="3D3D3D"/>
          <w:kern w:val="0"/>
          <w:sz w:val="32"/>
          <w:szCs w:val="32"/>
        </w:rPr>
        <w:t>二O</w:t>
      </w:r>
      <w:r w:rsidR="001A769F">
        <w:rPr>
          <w:rFonts w:ascii="仿宋_GB2312" w:eastAsia="仿宋_GB2312" w:hAnsi="微软雅黑" w:cs="宋体" w:hint="eastAsia"/>
          <w:color w:val="3D3D3D"/>
          <w:kern w:val="0"/>
          <w:sz w:val="32"/>
          <w:szCs w:val="32"/>
        </w:rPr>
        <w:t>一</w:t>
      </w:r>
      <w:r w:rsidR="000957FA">
        <w:rPr>
          <w:rFonts w:ascii="仿宋_GB2312" w:eastAsia="仿宋_GB2312" w:hAnsi="微软雅黑" w:cs="宋体" w:hint="eastAsia"/>
          <w:color w:val="3D3D3D"/>
          <w:kern w:val="0"/>
          <w:sz w:val="32"/>
          <w:szCs w:val="32"/>
        </w:rPr>
        <w:t>六</w:t>
      </w:r>
      <w:r w:rsidR="00D945DD">
        <w:rPr>
          <w:rFonts w:ascii="仿宋_GB2312" w:eastAsia="仿宋_GB2312" w:hAnsi="微软雅黑" w:cs="宋体" w:hint="eastAsia"/>
          <w:color w:val="3D3D3D"/>
          <w:kern w:val="0"/>
          <w:sz w:val="32"/>
          <w:szCs w:val="32"/>
        </w:rPr>
        <w:t>年</w:t>
      </w:r>
      <w:r w:rsidR="00262F0B">
        <w:rPr>
          <w:rFonts w:ascii="仿宋_GB2312" w:eastAsia="仿宋_GB2312" w:hAnsi="微软雅黑" w:cs="宋体" w:hint="eastAsia"/>
          <w:color w:val="3D3D3D"/>
          <w:kern w:val="0"/>
          <w:sz w:val="32"/>
          <w:szCs w:val="32"/>
        </w:rPr>
        <w:t>三</w:t>
      </w:r>
      <w:r w:rsidRPr="0038222E">
        <w:rPr>
          <w:rFonts w:ascii="仿宋_GB2312" w:eastAsia="仿宋_GB2312" w:hAnsi="微软雅黑" w:cs="宋体" w:hint="eastAsia"/>
          <w:color w:val="3D3D3D"/>
          <w:kern w:val="0"/>
          <w:sz w:val="32"/>
          <w:szCs w:val="32"/>
        </w:rPr>
        <w:t>月</w:t>
      </w:r>
      <w:r w:rsidR="00926B3D">
        <w:rPr>
          <w:rFonts w:ascii="仿宋_GB2312" w:eastAsia="仿宋_GB2312" w:hAnsi="微软雅黑" w:cs="宋体" w:hint="eastAsia"/>
          <w:color w:val="3D3D3D"/>
          <w:kern w:val="0"/>
          <w:sz w:val="32"/>
          <w:szCs w:val="32"/>
        </w:rPr>
        <w:t>十五</w:t>
      </w:r>
      <w:bookmarkStart w:id="0" w:name="_GoBack"/>
      <w:bookmarkEnd w:id="0"/>
      <w:r w:rsidRPr="0038222E">
        <w:rPr>
          <w:rFonts w:ascii="仿宋_GB2312" w:eastAsia="仿宋_GB2312" w:hAnsi="微软雅黑" w:cs="宋体" w:hint="eastAsia"/>
          <w:color w:val="3D3D3D"/>
          <w:kern w:val="0"/>
          <w:sz w:val="32"/>
          <w:szCs w:val="32"/>
        </w:rPr>
        <w:t>日</w:t>
      </w:r>
    </w:p>
    <w:sectPr w:rsidR="00FD1EBF" w:rsidRPr="00081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E47"/>
    <w:rsid w:val="0003768A"/>
    <w:rsid w:val="000811F7"/>
    <w:rsid w:val="000957FA"/>
    <w:rsid w:val="000B56AF"/>
    <w:rsid w:val="00122B57"/>
    <w:rsid w:val="001A769F"/>
    <w:rsid w:val="002452B6"/>
    <w:rsid w:val="00262F0B"/>
    <w:rsid w:val="003104D8"/>
    <w:rsid w:val="0032037D"/>
    <w:rsid w:val="0038222E"/>
    <w:rsid w:val="003C4ADF"/>
    <w:rsid w:val="00405AA0"/>
    <w:rsid w:val="004B26E5"/>
    <w:rsid w:val="005839ED"/>
    <w:rsid w:val="00637C74"/>
    <w:rsid w:val="00906FD7"/>
    <w:rsid w:val="00926B3D"/>
    <w:rsid w:val="00951E47"/>
    <w:rsid w:val="009F6E47"/>
    <w:rsid w:val="00A42EA3"/>
    <w:rsid w:val="00A63D85"/>
    <w:rsid w:val="00A8342D"/>
    <w:rsid w:val="00C815BF"/>
    <w:rsid w:val="00D164E2"/>
    <w:rsid w:val="00D945DD"/>
    <w:rsid w:val="00DA29AB"/>
    <w:rsid w:val="00DC77E4"/>
    <w:rsid w:val="00DE179A"/>
    <w:rsid w:val="00E65B62"/>
    <w:rsid w:val="00EE4B63"/>
    <w:rsid w:val="00F170D8"/>
    <w:rsid w:val="00FD1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1EB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22B57"/>
    <w:rPr>
      <w:color w:val="0000FF"/>
      <w:u w:val="single"/>
    </w:rPr>
  </w:style>
  <w:style w:type="character" w:styleId="a5">
    <w:name w:val="Strong"/>
    <w:basedOn w:val="a0"/>
    <w:uiPriority w:val="22"/>
    <w:qFormat/>
    <w:rsid w:val="000957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1EB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22B57"/>
    <w:rPr>
      <w:color w:val="0000FF"/>
      <w:u w:val="single"/>
    </w:rPr>
  </w:style>
  <w:style w:type="character" w:styleId="a5">
    <w:name w:val="Strong"/>
    <w:basedOn w:val="a0"/>
    <w:uiPriority w:val="22"/>
    <w:qFormat/>
    <w:rsid w:val="00095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1793">
      <w:bodyDiv w:val="1"/>
      <w:marLeft w:val="0"/>
      <w:marRight w:val="0"/>
      <w:marTop w:val="0"/>
      <w:marBottom w:val="0"/>
      <w:divBdr>
        <w:top w:val="none" w:sz="0" w:space="0" w:color="auto"/>
        <w:left w:val="none" w:sz="0" w:space="0" w:color="auto"/>
        <w:bottom w:val="none" w:sz="0" w:space="0" w:color="auto"/>
        <w:right w:val="none" w:sz="0" w:space="0" w:color="auto"/>
      </w:divBdr>
    </w:div>
    <w:div w:id="97988446">
      <w:bodyDiv w:val="1"/>
      <w:marLeft w:val="0"/>
      <w:marRight w:val="0"/>
      <w:marTop w:val="0"/>
      <w:marBottom w:val="0"/>
      <w:divBdr>
        <w:top w:val="none" w:sz="0" w:space="0" w:color="auto"/>
        <w:left w:val="none" w:sz="0" w:space="0" w:color="auto"/>
        <w:bottom w:val="none" w:sz="0" w:space="0" w:color="auto"/>
        <w:right w:val="none" w:sz="0" w:space="0" w:color="auto"/>
      </w:divBdr>
    </w:div>
    <w:div w:id="348072324">
      <w:bodyDiv w:val="1"/>
      <w:marLeft w:val="0"/>
      <w:marRight w:val="0"/>
      <w:marTop w:val="0"/>
      <w:marBottom w:val="0"/>
      <w:divBdr>
        <w:top w:val="none" w:sz="0" w:space="0" w:color="auto"/>
        <w:left w:val="none" w:sz="0" w:space="0" w:color="auto"/>
        <w:bottom w:val="none" w:sz="0" w:space="0" w:color="auto"/>
        <w:right w:val="none" w:sz="0" w:space="0" w:color="auto"/>
      </w:divBdr>
    </w:div>
    <w:div w:id="355809548">
      <w:bodyDiv w:val="1"/>
      <w:marLeft w:val="0"/>
      <w:marRight w:val="0"/>
      <w:marTop w:val="0"/>
      <w:marBottom w:val="0"/>
      <w:divBdr>
        <w:top w:val="none" w:sz="0" w:space="0" w:color="auto"/>
        <w:left w:val="none" w:sz="0" w:space="0" w:color="auto"/>
        <w:bottom w:val="none" w:sz="0" w:space="0" w:color="auto"/>
        <w:right w:val="none" w:sz="0" w:space="0" w:color="auto"/>
      </w:divBdr>
    </w:div>
    <w:div w:id="761990503">
      <w:bodyDiv w:val="1"/>
      <w:marLeft w:val="0"/>
      <w:marRight w:val="0"/>
      <w:marTop w:val="0"/>
      <w:marBottom w:val="0"/>
      <w:divBdr>
        <w:top w:val="none" w:sz="0" w:space="0" w:color="auto"/>
        <w:left w:val="none" w:sz="0" w:space="0" w:color="auto"/>
        <w:bottom w:val="none" w:sz="0" w:space="0" w:color="auto"/>
        <w:right w:val="none" w:sz="0" w:space="0" w:color="auto"/>
      </w:divBdr>
    </w:div>
    <w:div w:id="843134709">
      <w:bodyDiv w:val="1"/>
      <w:marLeft w:val="0"/>
      <w:marRight w:val="0"/>
      <w:marTop w:val="0"/>
      <w:marBottom w:val="0"/>
      <w:divBdr>
        <w:top w:val="none" w:sz="0" w:space="0" w:color="auto"/>
        <w:left w:val="none" w:sz="0" w:space="0" w:color="auto"/>
        <w:bottom w:val="none" w:sz="0" w:space="0" w:color="auto"/>
        <w:right w:val="none" w:sz="0" w:space="0" w:color="auto"/>
      </w:divBdr>
    </w:div>
    <w:div w:id="183533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34</cp:revision>
  <dcterms:created xsi:type="dcterms:W3CDTF">2020-06-29T10:17:00Z</dcterms:created>
  <dcterms:modified xsi:type="dcterms:W3CDTF">2020-06-29T10:56:00Z</dcterms:modified>
</cp:coreProperties>
</file>