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曲阜市行政服务中心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2012年政府信息公开工作年度报告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市行政服务中心根据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《中华人民共和国政府信息公开条例》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和市政府关于政府信息公开工作的安排部署，结合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2012年政府信息公开工作的实际情况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制定本报告。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/>
          <w:bCs/>
          <w:sz w:val="32"/>
          <w:szCs w:val="32"/>
        </w:rPr>
        <w:t>一、概述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加强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组织机构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建设。根据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本单位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领导班子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、科室调整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的变化情况，及时调整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本单位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政府信息公开工作领导小组成员，确保组织机构健全、工作人员到位、职责分工明确。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完善制度管理机制。完善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主动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公开、保密审查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责任追究等工作机制，进一步规范工作流程和工作标准，确保政府信息公开工作安全、有效、有序进行。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3、在服务大厅设立政府信息公开查询点。在东服务大厅、息服务大厅服务台处设置查询点，摆放各类审批事项服务指南、审批业务办理的有关文件、政府信息公开法规文件等材料，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设置意见箱台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；主动公开与群众咨询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投诉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相结合，不断提高行政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审批的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透明度和办事效率。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Style w:val="6"/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二</w:t>
      </w:r>
      <w:r>
        <w:rPr>
          <w:rStyle w:val="6"/>
          <w:rFonts w:hint="eastAsia" w:ascii="方正黑体_GBK" w:hAnsi="方正黑体_GBK" w:eastAsia="方正黑体_GBK" w:cs="方正黑体_GBK"/>
          <w:b/>
          <w:bCs/>
          <w:sz w:val="32"/>
          <w:szCs w:val="32"/>
        </w:rPr>
        <w:t>、主动公开政府信息情况情况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通过门户网站发布中心新闻20条、中心简报16条、中心文件13条、光荣榜5条；梳理了建设类并联审批流程图、企业开办类并联审批流程图，并制作展板上墙公示；对于部分进驻部门窗口的行政许可事项重新印制了业务服务指南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Style w:val="6"/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三</w:t>
      </w:r>
      <w:r>
        <w:rPr>
          <w:rStyle w:val="6"/>
          <w:rFonts w:hint="eastAsia" w:ascii="方正黑体_GBK" w:hAnsi="方正黑体_GBK" w:eastAsia="方正黑体_GBK" w:cs="方正黑体_GBK"/>
          <w:b/>
          <w:bCs/>
          <w:sz w:val="32"/>
          <w:szCs w:val="32"/>
        </w:rPr>
        <w:t>、</w:t>
      </w:r>
      <w:r>
        <w:rPr>
          <w:rStyle w:val="6"/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依申请</w:t>
      </w:r>
      <w:r>
        <w:rPr>
          <w:rStyle w:val="6"/>
          <w:rFonts w:hint="eastAsia" w:ascii="方正黑体_GBK" w:hAnsi="方正黑体_GBK" w:eastAsia="方正黑体_GBK" w:cs="方正黑体_GBK"/>
          <w:b/>
          <w:bCs/>
          <w:sz w:val="32"/>
          <w:szCs w:val="32"/>
        </w:rPr>
        <w:t>政府信息公开办理情况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2012年，曲阜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市行政服务中心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未收到政府信息公开申请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办件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Style w:val="6"/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四</w:t>
      </w:r>
      <w:r>
        <w:rPr>
          <w:rStyle w:val="6"/>
          <w:rFonts w:hint="eastAsia" w:ascii="方正黑体_GBK" w:hAnsi="方正黑体_GBK" w:eastAsia="方正黑体_GBK" w:cs="方正黑体_GBK"/>
          <w:b/>
          <w:bCs/>
          <w:sz w:val="32"/>
          <w:szCs w:val="32"/>
        </w:rPr>
        <w:t>、政府信息公开收费及减免情况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本单位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始终坚持便民、利民原则，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未收取任何群企的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政府信息公开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费用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Style w:val="6"/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五</w:t>
      </w:r>
      <w:r>
        <w:rPr>
          <w:rStyle w:val="6"/>
          <w:rFonts w:hint="eastAsia" w:ascii="方正黑体_GBK" w:hAnsi="方正黑体_GBK" w:eastAsia="方正黑体_GBK" w:cs="方正黑体_GBK"/>
          <w:b/>
          <w:bCs/>
          <w:sz w:val="32"/>
          <w:szCs w:val="32"/>
        </w:rPr>
        <w:t>、因政府信息公开申请行政复议、提起行政诉讼的情况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本单位对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政府信息依法、有序公开，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2012年度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未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发生因政府信息公开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申请行政复议、提起行政诉讼的情况。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Style w:val="6"/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六</w:t>
      </w:r>
      <w:r>
        <w:rPr>
          <w:rStyle w:val="6"/>
          <w:rFonts w:hint="eastAsia" w:ascii="方正黑体_GBK" w:hAnsi="方正黑体_GBK" w:eastAsia="方正黑体_GBK" w:cs="方正黑体_GBK"/>
          <w:b/>
          <w:bCs/>
          <w:sz w:val="32"/>
          <w:szCs w:val="32"/>
        </w:rPr>
        <w:t>、政府信息公开保密审查及监督检查情况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按照政府信息公开要求，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对拟发信息均进行保密安全审核，在确认所提交内容为可公开内容后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再对外发布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，形成了对拟定公开材料进行事前保密审查、事后监督检查，确保所有公开信息准确无误、符合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保密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要求的工作机制。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Style w:val="6"/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七</w:t>
      </w:r>
      <w:r>
        <w:rPr>
          <w:rStyle w:val="6"/>
          <w:rFonts w:hint="eastAsia" w:ascii="方正黑体_GBK" w:hAnsi="方正黑体_GBK" w:eastAsia="方正黑体_GBK" w:cs="方正黑体_GBK"/>
          <w:b/>
          <w:bCs/>
          <w:sz w:val="32"/>
          <w:szCs w:val="32"/>
        </w:rPr>
        <w:t>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本单位在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政府信息公开基础性工作等方面取得了新的进展，但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审批业务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信息公开工作还存在信息收集渠道不畅、协调工作不到位等问题。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今后本单位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将继续加大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信息公开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工作力度，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及时与进驻部门窗口对接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组织协调部门窗口对有关行政许可事项办理要素的更新，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努力提高政府信息公开工作水平。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right"/>
        <w:textAlignment w:val="auto"/>
        <w:outlineLvl w:val="9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C59A8"/>
    <w:rsid w:val="15FC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2020-12-02T00:46:00Z</dcterms:created>
  <dc:creator>小海豚</dc:creator>
  <cp:lastModifiedBy>小海豚</cp:lastModifiedBy>
  <dcterms:modified xsi:type="dcterms:W3CDTF">2020-12-02T00:47:17Z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