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暂未取得国外学历学位认证承诺书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，报名参加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曲阜市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急需紧缺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人才引进，暂未取得国家教育部门学历学位认证。本人承诺：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1、本人符合《公告》要求的报名条件。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专业，承诺于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取得国家教育部门学历学位认证。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如存在虚假承诺、认证不符的，自愿取消考试及聘用资格，并承担由此产生的一切责任。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承诺人签字：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  <w:rsid w:val="1DFC1D0C"/>
    <w:rsid w:val="350C6576"/>
    <w:rsid w:val="3E503198"/>
    <w:rsid w:val="429F6FDA"/>
    <w:rsid w:val="4967440E"/>
    <w:rsid w:val="4B4A032B"/>
    <w:rsid w:val="50671DD1"/>
    <w:rsid w:val="5CFE5360"/>
    <w:rsid w:val="6AC04D91"/>
    <w:rsid w:val="6E6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Administrator</dc:creator>
  <cp:lastModifiedBy>张大同</cp:lastModifiedBy>
  <dcterms:modified xsi:type="dcterms:W3CDTF">2022-03-15T05:32:44Z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384F3CB69CAE44A89EFA8CEAE3D7E9A7</vt:lpwstr>
  </property>
</Properties>
</file>